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1A" w:rsidRPr="009072F2" w:rsidRDefault="0011261A" w:rsidP="0011261A">
      <w:pPr>
        <w:jc w:val="center"/>
        <w:rPr>
          <w:rFonts w:ascii="Calibri" w:eastAsia="Times New Roman" w:hAnsi="Calibri" w:cs="Times New Roman"/>
          <w:sz w:val="28"/>
          <w:szCs w:val="28"/>
        </w:rPr>
      </w:pPr>
      <w:r w:rsidRPr="009072F2">
        <w:rPr>
          <w:rFonts w:ascii="Calibri" w:eastAsia="Times New Roman" w:hAnsi="Calibri" w:cs="Times New Roman"/>
          <w:sz w:val="28"/>
          <w:szCs w:val="28"/>
        </w:rPr>
        <w:t>СПИСЪК</w:t>
      </w:r>
    </w:p>
    <w:p w:rsidR="0011261A" w:rsidRPr="009072F2" w:rsidRDefault="0011261A" w:rsidP="0011261A">
      <w:pPr>
        <w:jc w:val="center"/>
        <w:rPr>
          <w:rFonts w:ascii="Calibri" w:eastAsia="Times New Roman" w:hAnsi="Calibri" w:cs="Times New Roman"/>
          <w:sz w:val="28"/>
          <w:szCs w:val="28"/>
        </w:rPr>
      </w:pPr>
      <w:r w:rsidRPr="009072F2">
        <w:rPr>
          <w:rFonts w:ascii="Calibri" w:eastAsia="Times New Roman" w:hAnsi="Calibri" w:cs="Times New Roman"/>
          <w:sz w:val="28"/>
          <w:szCs w:val="28"/>
        </w:rPr>
        <w:t>НА ЧЛЕНОВЕТЕ НА  ЧИТАЛИЩНОТО НАСТОЯТЕЛСТВОТО И ПРОВЕРИТЕЛНАТА КОМИСИЯ ПРИ НЧ „ СЪГЛАСИЕ 1873“ СЕЛО РУСАЛЯ ОБЛАСТ ВЕЛИКА ТЪРНОВО</w:t>
      </w:r>
    </w:p>
    <w:p w:rsidR="0011261A" w:rsidRPr="009072F2" w:rsidRDefault="0011261A" w:rsidP="0011261A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11261A" w:rsidRPr="009072F2" w:rsidRDefault="0011261A" w:rsidP="0011261A">
      <w:pPr>
        <w:ind w:left="720"/>
        <w:contextualSpacing/>
        <w:rPr>
          <w:rFonts w:ascii="Calibri" w:eastAsia="Times New Roman" w:hAnsi="Calibri" w:cs="Times New Roman"/>
          <w:sz w:val="28"/>
          <w:szCs w:val="28"/>
        </w:rPr>
      </w:pPr>
      <w:r w:rsidRPr="009072F2">
        <w:rPr>
          <w:rFonts w:ascii="Calibri" w:eastAsia="Times New Roman" w:hAnsi="Calibri" w:cs="Times New Roman"/>
          <w:sz w:val="28"/>
          <w:szCs w:val="28"/>
        </w:rPr>
        <w:t>І . Настоятелство</w:t>
      </w:r>
    </w:p>
    <w:p w:rsidR="0011261A" w:rsidRPr="009072F2" w:rsidRDefault="0011261A" w:rsidP="0011261A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28"/>
          <w:szCs w:val="28"/>
        </w:rPr>
      </w:pPr>
      <w:r w:rsidRPr="009072F2">
        <w:rPr>
          <w:rFonts w:ascii="Calibri" w:eastAsia="Times New Roman" w:hAnsi="Calibri" w:cs="Times New Roman"/>
          <w:sz w:val="28"/>
          <w:szCs w:val="28"/>
        </w:rPr>
        <w:t>Сашко Трифонов Начев – председател</w:t>
      </w:r>
    </w:p>
    <w:p w:rsidR="0011261A" w:rsidRPr="009072F2" w:rsidRDefault="0011261A" w:rsidP="0011261A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28"/>
          <w:szCs w:val="28"/>
        </w:rPr>
      </w:pPr>
      <w:r w:rsidRPr="009072F2">
        <w:rPr>
          <w:rFonts w:ascii="Calibri" w:eastAsia="Times New Roman" w:hAnsi="Calibri" w:cs="Times New Roman"/>
          <w:sz w:val="28"/>
          <w:szCs w:val="28"/>
        </w:rPr>
        <w:t>Вергиния Димитрова Иванова – член</w:t>
      </w:r>
    </w:p>
    <w:p w:rsidR="0011261A" w:rsidRPr="009072F2" w:rsidRDefault="0011261A" w:rsidP="0011261A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28"/>
          <w:szCs w:val="28"/>
        </w:rPr>
      </w:pPr>
      <w:r w:rsidRPr="009072F2">
        <w:rPr>
          <w:rFonts w:ascii="Calibri" w:eastAsia="Times New Roman" w:hAnsi="Calibri" w:cs="Times New Roman"/>
          <w:sz w:val="28"/>
          <w:szCs w:val="28"/>
        </w:rPr>
        <w:t>Живка Петкова Иванова- член</w:t>
      </w:r>
    </w:p>
    <w:p w:rsidR="0011261A" w:rsidRPr="009072F2" w:rsidRDefault="0011261A" w:rsidP="0011261A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28"/>
          <w:szCs w:val="28"/>
        </w:rPr>
      </w:pPr>
      <w:r w:rsidRPr="009072F2">
        <w:rPr>
          <w:rFonts w:ascii="Calibri" w:eastAsia="Times New Roman" w:hAnsi="Calibri" w:cs="Times New Roman"/>
          <w:sz w:val="28"/>
          <w:szCs w:val="28"/>
        </w:rPr>
        <w:t>Кина Николова Йорданова- член</w:t>
      </w:r>
    </w:p>
    <w:p w:rsidR="0011261A" w:rsidRPr="009072F2" w:rsidRDefault="0011261A" w:rsidP="0011261A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28"/>
          <w:szCs w:val="28"/>
        </w:rPr>
      </w:pPr>
      <w:r w:rsidRPr="009072F2">
        <w:rPr>
          <w:rFonts w:ascii="Calibri" w:eastAsia="Times New Roman" w:hAnsi="Calibri" w:cs="Times New Roman"/>
          <w:sz w:val="28"/>
          <w:szCs w:val="28"/>
        </w:rPr>
        <w:t>Йовка Христова Иванова – член</w:t>
      </w:r>
    </w:p>
    <w:p w:rsidR="0011261A" w:rsidRPr="009072F2" w:rsidRDefault="0011261A" w:rsidP="0011261A">
      <w:pPr>
        <w:ind w:left="765"/>
        <w:contextualSpacing/>
        <w:rPr>
          <w:rFonts w:ascii="Calibri" w:eastAsia="Times New Roman" w:hAnsi="Calibri" w:cs="Times New Roman"/>
          <w:sz w:val="28"/>
          <w:szCs w:val="28"/>
        </w:rPr>
      </w:pPr>
    </w:p>
    <w:p w:rsidR="0011261A" w:rsidRPr="009072F2" w:rsidRDefault="0011261A" w:rsidP="0011261A">
      <w:pPr>
        <w:ind w:left="765"/>
        <w:contextualSpacing/>
        <w:rPr>
          <w:rFonts w:ascii="Calibri" w:eastAsia="Times New Roman" w:hAnsi="Calibri" w:cs="Times New Roman"/>
          <w:sz w:val="28"/>
          <w:szCs w:val="28"/>
        </w:rPr>
      </w:pPr>
      <w:r w:rsidRPr="009072F2">
        <w:rPr>
          <w:rFonts w:ascii="Calibri" w:eastAsia="Times New Roman" w:hAnsi="Calibri" w:cs="Times New Roman"/>
          <w:sz w:val="28"/>
          <w:szCs w:val="28"/>
        </w:rPr>
        <w:t>Проверителна комисия</w:t>
      </w:r>
    </w:p>
    <w:p w:rsidR="0011261A" w:rsidRPr="009072F2" w:rsidRDefault="0011261A" w:rsidP="0011261A">
      <w:pPr>
        <w:ind w:left="765"/>
        <w:contextualSpacing/>
        <w:rPr>
          <w:rFonts w:ascii="Calibri" w:eastAsia="Times New Roman" w:hAnsi="Calibri" w:cs="Times New Roman"/>
          <w:sz w:val="28"/>
          <w:szCs w:val="28"/>
        </w:rPr>
      </w:pPr>
    </w:p>
    <w:p w:rsidR="0011261A" w:rsidRPr="009072F2" w:rsidRDefault="0011261A" w:rsidP="0011261A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28"/>
          <w:szCs w:val="28"/>
        </w:rPr>
      </w:pPr>
      <w:r w:rsidRPr="009072F2">
        <w:rPr>
          <w:rFonts w:ascii="Calibri" w:eastAsia="Times New Roman" w:hAnsi="Calibri" w:cs="Times New Roman"/>
          <w:sz w:val="28"/>
          <w:szCs w:val="28"/>
        </w:rPr>
        <w:t>Ангел Георгиев Ангелов- председател</w:t>
      </w:r>
    </w:p>
    <w:p w:rsidR="0011261A" w:rsidRPr="009072F2" w:rsidRDefault="0011261A" w:rsidP="0011261A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28"/>
          <w:szCs w:val="28"/>
        </w:rPr>
      </w:pPr>
      <w:r w:rsidRPr="009072F2">
        <w:rPr>
          <w:rFonts w:ascii="Calibri" w:eastAsia="Times New Roman" w:hAnsi="Calibri" w:cs="Times New Roman"/>
          <w:sz w:val="28"/>
          <w:szCs w:val="28"/>
        </w:rPr>
        <w:t>Маринка Петрова Алексиева- член</w:t>
      </w:r>
    </w:p>
    <w:p w:rsidR="0011261A" w:rsidRPr="009072F2" w:rsidRDefault="0011261A" w:rsidP="0011261A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28"/>
          <w:szCs w:val="28"/>
        </w:rPr>
      </w:pPr>
      <w:r w:rsidRPr="009072F2">
        <w:rPr>
          <w:rFonts w:ascii="Calibri" w:eastAsia="Times New Roman" w:hAnsi="Calibri" w:cs="Times New Roman"/>
          <w:sz w:val="28"/>
          <w:szCs w:val="28"/>
        </w:rPr>
        <w:t xml:space="preserve">Иванка Иванова Асенова – член </w:t>
      </w:r>
    </w:p>
    <w:p w:rsidR="0011261A" w:rsidRPr="009072F2" w:rsidRDefault="0011261A" w:rsidP="0011261A">
      <w:pPr>
        <w:ind w:left="765"/>
        <w:contextualSpacing/>
        <w:rPr>
          <w:rFonts w:ascii="Calibri" w:eastAsia="Times New Roman" w:hAnsi="Calibri" w:cs="Times New Roman"/>
          <w:sz w:val="28"/>
          <w:szCs w:val="28"/>
        </w:rPr>
      </w:pPr>
    </w:p>
    <w:p w:rsidR="0011261A" w:rsidRPr="009072F2" w:rsidRDefault="0011261A" w:rsidP="0011261A">
      <w:pPr>
        <w:ind w:left="765"/>
        <w:contextualSpacing/>
        <w:rPr>
          <w:rFonts w:ascii="Calibri" w:eastAsia="Times New Roman" w:hAnsi="Calibri" w:cs="Times New Roman"/>
          <w:sz w:val="28"/>
          <w:szCs w:val="28"/>
        </w:rPr>
      </w:pPr>
    </w:p>
    <w:p w:rsidR="0011261A" w:rsidRPr="009072F2" w:rsidRDefault="0011261A" w:rsidP="0011261A">
      <w:pPr>
        <w:ind w:left="765"/>
        <w:contextualSpacing/>
        <w:rPr>
          <w:rFonts w:ascii="Calibri" w:eastAsia="Times New Roman" w:hAnsi="Calibri" w:cs="Times New Roman"/>
          <w:sz w:val="28"/>
          <w:szCs w:val="28"/>
        </w:rPr>
      </w:pPr>
    </w:p>
    <w:p w:rsidR="0011261A" w:rsidRPr="009072F2" w:rsidRDefault="0011261A" w:rsidP="0011261A">
      <w:pPr>
        <w:ind w:left="765"/>
        <w:contextualSpacing/>
        <w:rPr>
          <w:rFonts w:ascii="Calibri" w:eastAsia="Times New Roman" w:hAnsi="Calibri" w:cs="Times New Roman"/>
          <w:sz w:val="28"/>
          <w:szCs w:val="28"/>
        </w:rPr>
      </w:pPr>
      <w:r w:rsidRPr="009072F2">
        <w:rPr>
          <w:rFonts w:ascii="Calibri" w:eastAsia="Times New Roman" w:hAnsi="Calibri" w:cs="Times New Roman"/>
          <w:sz w:val="28"/>
          <w:szCs w:val="28"/>
        </w:rPr>
        <w:t>Секретар –</w:t>
      </w:r>
    </w:p>
    <w:p w:rsidR="0011261A" w:rsidRPr="009072F2" w:rsidRDefault="0011261A" w:rsidP="0011261A">
      <w:pPr>
        <w:rPr>
          <w:rFonts w:ascii="Calibri" w:eastAsia="Times New Roman" w:hAnsi="Calibri" w:cs="Times New Roman"/>
        </w:rPr>
      </w:pPr>
    </w:p>
    <w:p w:rsidR="0011261A" w:rsidRDefault="0011261A" w:rsidP="0011261A">
      <w:bookmarkStart w:id="0" w:name="_GoBack"/>
      <w:bookmarkEnd w:id="0"/>
    </w:p>
    <w:p w:rsidR="0096254A" w:rsidRDefault="0096254A"/>
    <w:sectPr w:rsidR="0096254A" w:rsidSect="00047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777"/>
    <w:multiLevelType w:val="hybridMultilevel"/>
    <w:tmpl w:val="B962773E"/>
    <w:lvl w:ilvl="0" w:tplc="0402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11261A"/>
    <w:rsid w:val="0011261A"/>
    <w:rsid w:val="0096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Reneta</dc:creator>
  <cp:lastModifiedBy>Reneta</cp:lastModifiedBy>
  <cp:revision>1</cp:revision>
  <dcterms:created xsi:type="dcterms:W3CDTF">2021-02-23T06:43:00Z</dcterms:created>
  <dcterms:modified xsi:type="dcterms:W3CDTF">2021-02-23T06:44:00Z</dcterms:modified>
</cp:coreProperties>
</file>